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0E6" w:rsidRPr="00A8343A" w:rsidRDefault="001340E6" w:rsidP="007308B8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6B5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24F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F6FDC">
        <w:rPr>
          <w:rFonts w:ascii="Times New Roman" w:hAnsi="Times New Roman" w:cs="Times New Roman"/>
          <w:b/>
          <w:sz w:val="24"/>
          <w:szCs w:val="24"/>
        </w:rPr>
        <w:t>II-FSB-3</w:t>
      </w:r>
    </w:p>
    <w:p w:rsidR="007F73D4" w:rsidRDefault="007308B8" w:rsidP="002B0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Fourth</w:t>
      </w:r>
      <w:r w:rsidR="007F73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0E6" w:rsidRPr="00A8343A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7F73D4">
        <w:rPr>
          <w:rFonts w:ascii="Times New Roman" w:hAnsi="Times New Roman" w:cs="Times New Roman"/>
          <w:b/>
          <w:sz w:val="24"/>
          <w:szCs w:val="24"/>
        </w:rPr>
        <w:t xml:space="preserve">MBA </w:t>
      </w:r>
      <w:r w:rsidR="0079124F">
        <w:rPr>
          <w:rFonts w:ascii="Times New Roman" w:hAnsi="Times New Roman" w:cs="Times New Roman"/>
          <w:b/>
          <w:sz w:val="24"/>
          <w:szCs w:val="24"/>
        </w:rPr>
        <w:t>Industry Integrated</w:t>
      </w:r>
      <w:r>
        <w:rPr>
          <w:rFonts w:ascii="Times New Roman" w:hAnsi="Times New Roman" w:cs="Times New Roman"/>
          <w:b/>
          <w:sz w:val="24"/>
          <w:szCs w:val="24"/>
        </w:rPr>
        <w:t xml:space="preserve"> (Financial Services and Banking)</w:t>
      </w:r>
    </w:p>
    <w:p w:rsidR="001340E6" w:rsidRPr="00A8343A" w:rsidRDefault="001340E6" w:rsidP="002B0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51256F">
        <w:rPr>
          <w:rFonts w:ascii="Times New Roman" w:hAnsi="Times New Roman" w:cs="Times New Roman"/>
          <w:b/>
          <w:sz w:val="24"/>
          <w:szCs w:val="24"/>
        </w:rPr>
        <w:t>Aug/Sep- 2015</w:t>
      </w:r>
    </w:p>
    <w:p w:rsidR="001340E6" w:rsidRPr="00A8343A" w:rsidRDefault="00B1275D" w:rsidP="002B0D5A">
      <w:pPr>
        <w:tabs>
          <w:tab w:val="left" w:pos="7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Management of Banking and Financial Institutions</w:t>
      </w:r>
    </w:p>
    <w:p w:rsidR="001340E6" w:rsidRPr="00A8343A" w:rsidRDefault="001340E6" w:rsidP="002B0D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Time:-3Hours</w:t>
      </w:r>
      <w:r w:rsidRPr="00A834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B0D5A">
        <w:rPr>
          <w:rFonts w:ascii="Times New Roman" w:hAnsi="Times New Roman" w:cs="Times New Roman"/>
          <w:sz w:val="24"/>
          <w:szCs w:val="24"/>
        </w:rPr>
        <w:tab/>
      </w:r>
      <w:r w:rsidRPr="00A8343A">
        <w:rPr>
          <w:rFonts w:ascii="Times New Roman" w:hAnsi="Times New Roman" w:cs="Times New Roman"/>
          <w:sz w:val="24"/>
          <w:szCs w:val="24"/>
        </w:rPr>
        <w:t xml:space="preserve">    </w:t>
      </w:r>
      <w:r w:rsidR="007308B8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386A92">
        <w:rPr>
          <w:rFonts w:ascii="Times New Roman" w:hAnsi="Times New Roman" w:cs="Times New Roman"/>
          <w:b/>
          <w:sz w:val="24"/>
          <w:szCs w:val="24"/>
        </w:rPr>
        <w:t>75</w:t>
      </w:r>
    </w:p>
    <w:p w:rsidR="001340E6" w:rsidRPr="00A8343A" w:rsidRDefault="001340E6" w:rsidP="002B0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43A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1340E6" w:rsidRDefault="00172477" w:rsidP="002B0D5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D38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five</w:t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questions.</w:t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7308B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0D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7308B8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386A92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1D38F9">
        <w:rPr>
          <w:rFonts w:ascii="Times New Roman" w:hAnsi="Times New Roman" w:cs="Times New Roman"/>
          <w:b/>
          <w:color w:val="000000"/>
          <w:sz w:val="24"/>
          <w:szCs w:val="24"/>
        </w:rPr>
        <w:t>*5</w:t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2B0D5A" w:rsidRDefault="002B0D5A" w:rsidP="002B0D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Differentiate between the factoring and Bill Discounting.</w:t>
      </w:r>
    </w:p>
    <w:p w:rsidR="002B0D5A" w:rsidRDefault="002B0D5A" w:rsidP="002B0D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Briefly define Debit and Credit Card.</w:t>
      </w:r>
    </w:p>
    <w:p w:rsidR="002B0D5A" w:rsidRDefault="002B0D5A" w:rsidP="002B0D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Write a short note on Statutory Liquidity Ratio.</w:t>
      </w:r>
    </w:p>
    <w:p w:rsidR="002B0D5A" w:rsidRDefault="002B0D5A" w:rsidP="002B0D5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functions of Hire Purchase Finance Companies?</w:t>
      </w:r>
    </w:p>
    <w:p w:rsidR="00FF1D40" w:rsidRDefault="00FF1D40" w:rsidP="00730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 w:rsidR="007308B8">
        <w:rPr>
          <w:rFonts w:ascii="Times New Roman" w:hAnsi="Times New Roman" w:cs="Times New Roman"/>
          <w:color w:val="000000"/>
          <w:sz w:val="24"/>
          <w:szCs w:val="24"/>
        </w:rPr>
        <w:t xml:space="preserve">the term </w:t>
      </w:r>
      <w:r>
        <w:rPr>
          <w:rFonts w:ascii="Times New Roman" w:hAnsi="Times New Roman" w:cs="Times New Roman"/>
          <w:color w:val="000000"/>
          <w:sz w:val="24"/>
          <w:szCs w:val="24"/>
        </w:rPr>
        <w:t>Securitization.</w:t>
      </w:r>
    </w:p>
    <w:p w:rsidR="00FF1D40" w:rsidRDefault="00FF1D40" w:rsidP="00730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functions of Regional Rural Banks?</w:t>
      </w:r>
    </w:p>
    <w:p w:rsidR="00FF1D40" w:rsidRDefault="00FF1D40" w:rsidP="00730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Mention the advantages of Lease.</w:t>
      </w:r>
    </w:p>
    <w:p w:rsidR="007308B8" w:rsidRDefault="007308B8" w:rsidP="00730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How Commercial paper differed from treasury bills?</w:t>
      </w:r>
    </w:p>
    <w:p w:rsidR="001340E6" w:rsidRPr="002B0D5A" w:rsidRDefault="001340E6" w:rsidP="002B0D5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D5A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1340E6" w:rsidRDefault="00172477" w:rsidP="002B0D5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two questions.</w:t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2B0D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0D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>(10*2)</w:t>
      </w:r>
    </w:p>
    <w:p w:rsidR="007308B8" w:rsidRDefault="007308B8" w:rsidP="007308B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Differentiate between Factoring and Forfieting.</w:t>
      </w:r>
    </w:p>
    <w:p w:rsidR="002B0D5A" w:rsidRDefault="00A56757" w:rsidP="002B0D5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 detail overview of </w:t>
      </w:r>
      <w:r w:rsidR="002B0D5A">
        <w:rPr>
          <w:rFonts w:ascii="Times New Roman" w:hAnsi="Times New Roman" w:cs="Times New Roman"/>
          <w:sz w:val="24"/>
          <w:szCs w:val="24"/>
        </w:rPr>
        <w:t>Foreign Exchange Market.</w:t>
      </w:r>
    </w:p>
    <w:p w:rsidR="00A56757" w:rsidRDefault="00A56757" w:rsidP="00A567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Explain the features of Indian Capital Market. What are the functions of securities and exchange board of India?</w:t>
      </w:r>
      <w:r w:rsidRPr="00E35C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E35C9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340E6" w:rsidRPr="002B0D5A" w:rsidRDefault="001340E6" w:rsidP="002B0D5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B0D5A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1340E6" w:rsidRDefault="00172477" w:rsidP="002B0D5A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Answer</w:t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any two questions.</w:t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2B0D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B0D5A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1340E6" w:rsidRPr="00A8343A">
        <w:rPr>
          <w:rFonts w:ascii="Times New Roman" w:hAnsi="Times New Roman" w:cs="Times New Roman"/>
          <w:b/>
          <w:color w:val="000000"/>
          <w:sz w:val="24"/>
          <w:szCs w:val="24"/>
        </w:rPr>
        <w:t>(15*2)</w:t>
      </w:r>
    </w:p>
    <w:p w:rsidR="007308B8" w:rsidRPr="002B0D5A" w:rsidRDefault="002B0D5A" w:rsidP="007308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8B8">
        <w:rPr>
          <w:rFonts w:ascii="Times New Roman" w:hAnsi="Times New Roman" w:cs="Times New Roman"/>
          <w:sz w:val="24"/>
          <w:szCs w:val="24"/>
        </w:rPr>
        <w:t>“Commercial Bank</w:t>
      </w:r>
      <w:r w:rsidR="006228EC">
        <w:rPr>
          <w:rFonts w:ascii="Times New Roman" w:hAnsi="Times New Roman" w:cs="Times New Roman"/>
          <w:sz w:val="24"/>
          <w:szCs w:val="24"/>
        </w:rPr>
        <w:t>s</w:t>
      </w:r>
      <w:r w:rsidR="007308B8">
        <w:rPr>
          <w:rFonts w:ascii="Times New Roman" w:hAnsi="Times New Roman" w:cs="Times New Roman"/>
          <w:sz w:val="24"/>
          <w:szCs w:val="24"/>
        </w:rPr>
        <w:t xml:space="preserve"> are special among the intermediaries for the development of the Economy”. Justify.</w:t>
      </w:r>
    </w:p>
    <w:p w:rsidR="002B0D5A" w:rsidRPr="00FF1D40" w:rsidRDefault="002B0D5A" w:rsidP="002B0D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Enumerate all the functions of Reserve Bank of India pertaining to note issue in India.</w:t>
      </w:r>
    </w:p>
    <w:p w:rsidR="00FF1D40" w:rsidRPr="00FC49CC" w:rsidRDefault="002B0D5A" w:rsidP="00BC2D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168D">
        <w:rPr>
          <w:rFonts w:ascii="Times New Roman" w:hAnsi="Times New Roman" w:cs="Times New Roman"/>
          <w:sz w:val="24"/>
          <w:szCs w:val="24"/>
        </w:rPr>
        <w:t xml:space="preserve">Explain the different ways of </w:t>
      </w:r>
      <w:r>
        <w:rPr>
          <w:rFonts w:ascii="Times New Roman" w:hAnsi="Times New Roman" w:cs="Times New Roman"/>
          <w:sz w:val="24"/>
          <w:szCs w:val="24"/>
        </w:rPr>
        <w:t>classifying financial market.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F1D40" w:rsidRPr="00FC49CC" w:rsidSect="007B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23554"/>
    <w:multiLevelType w:val="hybridMultilevel"/>
    <w:tmpl w:val="8EA613A2"/>
    <w:lvl w:ilvl="0" w:tplc="F0BC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14682"/>
    <w:multiLevelType w:val="hybridMultilevel"/>
    <w:tmpl w:val="51BC2A34"/>
    <w:lvl w:ilvl="0" w:tplc="5CB87E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95334"/>
    <w:multiLevelType w:val="hybridMultilevel"/>
    <w:tmpl w:val="DC3C6714"/>
    <w:lvl w:ilvl="0" w:tplc="D6BA14A6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70BC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A9C1108"/>
    <w:multiLevelType w:val="hybridMultilevel"/>
    <w:tmpl w:val="38FA5E72"/>
    <w:lvl w:ilvl="0" w:tplc="4BAE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0723F4"/>
    <w:multiLevelType w:val="hybridMultilevel"/>
    <w:tmpl w:val="E8B2AAE4"/>
    <w:lvl w:ilvl="0" w:tplc="E37499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E2105A2"/>
    <w:multiLevelType w:val="hybridMultilevel"/>
    <w:tmpl w:val="ABD6D826"/>
    <w:lvl w:ilvl="0" w:tplc="DF3451C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500D1A"/>
    <w:multiLevelType w:val="hybridMultilevel"/>
    <w:tmpl w:val="6A2A5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970EA"/>
    <w:multiLevelType w:val="hybridMultilevel"/>
    <w:tmpl w:val="19620D44"/>
    <w:lvl w:ilvl="0" w:tplc="5A0E549E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9270178"/>
    <w:multiLevelType w:val="hybridMultilevel"/>
    <w:tmpl w:val="773A4B3A"/>
    <w:lvl w:ilvl="0" w:tplc="79E83C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5E17C3"/>
    <w:multiLevelType w:val="hybridMultilevel"/>
    <w:tmpl w:val="2286DBA8"/>
    <w:lvl w:ilvl="0" w:tplc="4224ABF4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72530"/>
    <w:multiLevelType w:val="hybridMultilevel"/>
    <w:tmpl w:val="51F479BC"/>
    <w:lvl w:ilvl="0" w:tplc="5F5CA52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7E793346"/>
    <w:multiLevelType w:val="hybridMultilevel"/>
    <w:tmpl w:val="E74E2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11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characterSpacingControl w:val="doNotCompress"/>
  <w:compat>
    <w:applyBreakingRules/>
  </w:compat>
  <w:rsids>
    <w:rsidRoot w:val="001340E6"/>
    <w:rsid w:val="000709E1"/>
    <w:rsid w:val="00074B3A"/>
    <w:rsid w:val="001170F2"/>
    <w:rsid w:val="00117A16"/>
    <w:rsid w:val="001340E6"/>
    <w:rsid w:val="001367B2"/>
    <w:rsid w:val="00172477"/>
    <w:rsid w:val="001D38F9"/>
    <w:rsid w:val="0025434E"/>
    <w:rsid w:val="00282D5B"/>
    <w:rsid w:val="002B0D5A"/>
    <w:rsid w:val="00303608"/>
    <w:rsid w:val="00381CE5"/>
    <w:rsid w:val="00386A92"/>
    <w:rsid w:val="004038DB"/>
    <w:rsid w:val="004433D8"/>
    <w:rsid w:val="00456E48"/>
    <w:rsid w:val="004F128C"/>
    <w:rsid w:val="0051256F"/>
    <w:rsid w:val="00526DD6"/>
    <w:rsid w:val="005311F6"/>
    <w:rsid w:val="00585FBD"/>
    <w:rsid w:val="005B4704"/>
    <w:rsid w:val="00621ECD"/>
    <w:rsid w:val="006228EC"/>
    <w:rsid w:val="0062572A"/>
    <w:rsid w:val="006B5C37"/>
    <w:rsid w:val="006F6FDC"/>
    <w:rsid w:val="007308B8"/>
    <w:rsid w:val="0079124F"/>
    <w:rsid w:val="007B4CA6"/>
    <w:rsid w:val="007F24E8"/>
    <w:rsid w:val="007F73D4"/>
    <w:rsid w:val="008A4DD0"/>
    <w:rsid w:val="008D6336"/>
    <w:rsid w:val="0092234E"/>
    <w:rsid w:val="00951D5D"/>
    <w:rsid w:val="00955344"/>
    <w:rsid w:val="009B168D"/>
    <w:rsid w:val="009C3830"/>
    <w:rsid w:val="009E1BE6"/>
    <w:rsid w:val="00A40A09"/>
    <w:rsid w:val="00A477C9"/>
    <w:rsid w:val="00A56757"/>
    <w:rsid w:val="00A92B48"/>
    <w:rsid w:val="00A93AB9"/>
    <w:rsid w:val="00AD4974"/>
    <w:rsid w:val="00AF0244"/>
    <w:rsid w:val="00AF0361"/>
    <w:rsid w:val="00B05C03"/>
    <w:rsid w:val="00B1275D"/>
    <w:rsid w:val="00B27A8E"/>
    <w:rsid w:val="00B328C4"/>
    <w:rsid w:val="00B426CD"/>
    <w:rsid w:val="00B43156"/>
    <w:rsid w:val="00B46293"/>
    <w:rsid w:val="00B5405E"/>
    <w:rsid w:val="00BC2DD6"/>
    <w:rsid w:val="00C03AD8"/>
    <w:rsid w:val="00C30761"/>
    <w:rsid w:val="00C7581D"/>
    <w:rsid w:val="00CB059C"/>
    <w:rsid w:val="00DA25E0"/>
    <w:rsid w:val="00DC039C"/>
    <w:rsid w:val="00DD1726"/>
    <w:rsid w:val="00E24A43"/>
    <w:rsid w:val="00EF0432"/>
    <w:rsid w:val="00EF312D"/>
    <w:rsid w:val="00EF6715"/>
    <w:rsid w:val="00F17064"/>
    <w:rsid w:val="00F41453"/>
    <w:rsid w:val="00FA1334"/>
    <w:rsid w:val="00FA3213"/>
    <w:rsid w:val="00FC49CC"/>
    <w:rsid w:val="00FC7235"/>
    <w:rsid w:val="00FF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4997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0E6"/>
    <w:pPr>
      <w:spacing w:after="200" w:line="276" w:lineRule="auto"/>
      <w:ind w:left="0" w:right="0"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0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E42F-E39D-4DCF-979B-35977C07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GNCS</dc:creator>
  <cp:lastModifiedBy>SERVER</cp:lastModifiedBy>
  <cp:revision>40</cp:revision>
  <dcterms:created xsi:type="dcterms:W3CDTF">2013-06-27T13:13:00Z</dcterms:created>
  <dcterms:modified xsi:type="dcterms:W3CDTF">2015-08-20T10:15:00Z</dcterms:modified>
</cp:coreProperties>
</file>